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326F" w:rsidRDefault="007A326F" w:rsidP="00AC4E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Приложение </w:t>
      </w:r>
      <w:r w:rsidR="00A76D53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7A326F" w:rsidRDefault="007A326F" w:rsidP="00AC4E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C4EA6" w:rsidRPr="00EF53C2" w:rsidRDefault="00AC4EA6" w:rsidP="00AC4E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F53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«Первое упоминание о нашем селе приходится на 1767 год. Началось всё с сельца </w:t>
      </w:r>
      <w:proofErr w:type="spellStart"/>
      <w:r w:rsidRPr="00EF53C2">
        <w:rPr>
          <w:rFonts w:ascii="Times New Roman" w:eastAsia="Times New Roman" w:hAnsi="Times New Roman" w:cs="Times New Roman"/>
          <w:color w:val="000000"/>
          <w:sz w:val="24"/>
          <w:szCs w:val="24"/>
        </w:rPr>
        <w:t>Фолинского</w:t>
      </w:r>
      <w:proofErr w:type="spellEnd"/>
      <w:r w:rsidRPr="00EF53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почти 400 лет назад. Относилось оно к Муромскому уезду Владимирской губернии. Территория </w:t>
      </w:r>
      <w:proofErr w:type="spellStart"/>
      <w:r w:rsidRPr="00EF53C2">
        <w:rPr>
          <w:rFonts w:ascii="Times New Roman" w:eastAsia="Times New Roman" w:hAnsi="Times New Roman" w:cs="Times New Roman"/>
          <w:color w:val="000000"/>
          <w:sz w:val="24"/>
          <w:szCs w:val="24"/>
        </w:rPr>
        <w:t>филинского</w:t>
      </w:r>
      <w:proofErr w:type="spellEnd"/>
      <w:r w:rsidRPr="00EF53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края была заселена людьми ещё в </w:t>
      </w:r>
      <w:proofErr w:type="spellStart"/>
      <w:r w:rsidRPr="00EF53C2">
        <w:rPr>
          <w:rFonts w:ascii="Times New Roman" w:eastAsia="Times New Roman" w:hAnsi="Times New Roman" w:cs="Times New Roman"/>
          <w:color w:val="000000"/>
          <w:sz w:val="24"/>
          <w:szCs w:val="24"/>
        </w:rPr>
        <w:t>незапаметные</w:t>
      </w:r>
      <w:proofErr w:type="spellEnd"/>
      <w:r w:rsidRPr="00EF53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времена, т.е. 25 тысяч лет назад. Они  занимались собирательством, охотой и рыболовством.</w:t>
      </w:r>
    </w:p>
    <w:p w:rsidR="00AC4EA6" w:rsidRPr="00EF53C2" w:rsidRDefault="00AC4EA6" w:rsidP="00AC4E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F53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Как точно образовалось село </w:t>
      </w:r>
      <w:proofErr w:type="spellStart"/>
      <w:r w:rsidRPr="00EF53C2">
        <w:rPr>
          <w:rFonts w:ascii="Times New Roman" w:eastAsia="Times New Roman" w:hAnsi="Times New Roman" w:cs="Times New Roman"/>
          <w:color w:val="000000"/>
          <w:sz w:val="24"/>
          <w:szCs w:val="24"/>
        </w:rPr>
        <w:t>Филинское</w:t>
      </w:r>
      <w:proofErr w:type="spellEnd"/>
      <w:r w:rsidRPr="00EF53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сейчас сказать сложно. В документах оно упоминается в начале ХVII века. Сколько времени этот населённый пункт существовал, не скажет никто. Но также существует легенда о происхождении села: в народе говорят, что название произошло от того, что раньше в </w:t>
      </w:r>
      <w:proofErr w:type="spellStart"/>
      <w:r w:rsidRPr="00EF53C2">
        <w:rPr>
          <w:rFonts w:ascii="Times New Roman" w:eastAsia="Times New Roman" w:hAnsi="Times New Roman" w:cs="Times New Roman"/>
          <w:color w:val="000000"/>
          <w:sz w:val="24"/>
          <w:szCs w:val="24"/>
        </w:rPr>
        <w:t>муромских</w:t>
      </w:r>
      <w:proofErr w:type="spellEnd"/>
      <w:r w:rsidRPr="00EF53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дремучих лесах, в которых разбойничал Соловей-разбойник, существовало несметное количество филинов, да и сейчас их у нас очень много! Первооснователи и назвали сельцо в честь этих птиц. Из этого выходит ещё одна легенда о происхождении села в народе говорят так: «Ухал, ухал Филин... так и получилось </w:t>
      </w:r>
      <w:proofErr w:type="spellStart"/>
      <w:r w:rsidRPr="00EF53C2">
        <w:rPr>
          <w:rFonts w:ascii="Times New Roman" w:eastAsia="Times New Roman" w:hAnsi="Times New Roman" w:cs="Times New Roman"/>
          <w:color w:val="000000"/>
          <w:sz w:val="24"/>
          <w:szCs w:val="24"/>
        </w:rPr>
        <w:t>Филинское</w:t>
      </w:r>
      <w:proofErr w:type="spellEnd"/>
      <w:r w:rsidRPr="00EF53C2">
        <w:rPr>
          <w:rFonts w:ascii="Times New Roman" w:eastAsia="Times New Roman" w:hAnsi="Times New Roman" w:cs="Times New Roman"/>
          <w:color w:val="000000"/>
          <w:sz w:val="24"/>
          <w:szCs w:val="24"/>
        </w:rPr>
        <w:t>!!!»</w:t>
      </w:r>
    </w:p>
    <w:p w:rsidR="00AC4EA6" w:rsidRPr="00EF53C2" w:rsidRDefault="00AC4EA6" w:rsidP="00AC4E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F53C2">
        <w:rPr>
          <w:rFonts w:ascii="Times New Roman" w:eastAsia="Times New Roman" w:hAnsi="Times New Roman" w:cs="Times New Roman"/>
          <w:color w:val="000000"/>
          <w:sz w:val="24"/>
          <w:szCs w:val="24"/>
        </w:rPr>
        <w:t>Филинское</w:t>
      </w:r>
      <w:proofErr w:type="spellEnd"/>
      <w:r w:rsidRPr="00EF53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относилось к </w:t>
      </w:r>
      <w:proofErr w:type="spellStart"/>
      <w:r w:rsidRPr="00EF53C2">
        <w:rPr>
          <w:rFonts w:ascii="Times New Roman" w:eastAsia="Times New Roman" w:hAnsi="Times New Roman" w:cs="Times New Roman"/>
          <w:color w:val="000000"/>
          <w:sz w:val="24"/>
          <w:szCs w:val="24"/>
        </w:rPr>
        <w:t>Кубовскому</w:t>
      </w:r>
      <w:proofErr w:type="spellEnd"/>
      <w:r w:rsidRPr="00EF53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приходу. В начале ХVII-ХVIII веков </w:t>
      </w:r>
      <w:proofErr w:type="spellStart"/>
      <w:r w:rsidRPr="00EF53C2">
        <w:rPr>
          <w:rFonts w:ascii="Times New Roman" w:eastAsia="Times New Roman" w:hAnsi="Times New Roman" w:cs="Times New Roman"/>
          <w:color w:val="000000"/>
          <w:sz w:val="24"/>
          <w:szCs w:val="24"/>
        </w:rPr>
        <w:t>филинская</w:t>
      </w:r>
      <w:proofErr w:type="spellEnd"/>
      <w:r w:rsidRPr="00EF53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округа была густо заселена. Селяне в основном занимались земледелием. По административно-территориальному делению </w:t>
      </w:r>
      <w:proofErr w:type="spellStart"/>
      <w:r w:rsidRPr="00EF53C2">
        <w:rPr>
          <w:rFonts w:ascii="Times New Roman" w:eastAsia="Times New Roman" w:hAnsi="Times New Roman" w:cs="Times New Roman"/>
          <w:color w:val="000000"/>
          <w:sz w:val="24"/>
          <w:szCs w:val="24"/>
        </w:rPr>
        <w:t>филинская</w:t>
      </w:r>
      <w:proofErr w:type="spellEnd"/>
      <w:r w:rsidRPr="00EF53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округа в период 1708-1719 годы входила в состав Казанской губернии. С 1719 года в состав Владимирской провинции Московской губернии.</w:t>
      </w:r>
    </w:p>
    <w:p w:rsidR="00AC4EA6" w:rsidRPr="00EF53C2" w:rsidRDefault="00AC4EA6" w:rsidP="00AC4E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F53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 данным нашего земляка Б. И. Лычагина в начале сентября 1834 года в </w:t>
      </w:r>
      <w:proofErr w:type="spellStart"/>
      <w:r w:rsidRPr="00EF53C2">
        <w:rPr>
          <w:rFonts w:ascii="Times New Roman" w:eastAsia="Times New Roman" w:hAnsi="Times New Roman" w:cs="Times New Roman"/>
          <w:color w:val="000000"/>
          <w:sz w:val="24"/>
          <w:szCs w:val="24"/>
        </w:rPr>
        <w:t>Нехайке</w:t>
      </w:r>
      <w:proofErr w:type="spellEnd"/>
      <w:r w:rsidRPr="00EF53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(сейчас именуемая как улица </w:t>
      </w:r>
      <w:proofErr w:type="spellStart"/>
      <w:r w:rsidRPr="00EF53C2">
        <w:rPr>
          <w:rFonts w:ascii="Times New Roman" w:eastAsia="Times New Roman" w:hAnsi="Times New Roman" w:cs="Times New Roman"/>
          <w:color w:val="000000"/>
          <w:sz w:val="24"/>
          <w:szCs w:val="24"/>
        </w:rPr>
        <w:t>Нехайская</w:t>
      </w:r>
      <w:proofErr w:type="spellEnd"/>
      <w:r w:rsidRPr="00EF53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останавливался А.С Пушкин, направляющийся через Нижний Новгород в Оренбург. Через </w:t>
      </w:r>
      <w:proofErr w:type="spellStart"/>
      <w:r w:rsidRPr="00EF53C2">
        <w:rPr>
          <w:rFonts w:ascii="Times New Roman" w:eastAsia="Times New Roman" w:hAnsi="Times New Roman" w:cs="Times New Roman"/>
          <w:color w:val="000000"/>
          <w:sz w:val="24"/>
          <w:szCs w:val="24"/>
        </w:rPr>
        <w:t>Филинское</w:t>
      </w:r>
      <w:proofErr w:type="spellEnd"/>
      <w:r w:rsidRPr="00EF53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проходит одна из центральных дорог России Нижний Новгород-</w:t>
      </w:r>
      <w:proofErr w:type="spellStart"/>
      <w:r w:rsidRPr="00EF53C2">
        <w:rPr>
          <w:rFonts w:ascii="Times New Roman" w:eastAsia="Times New Roman" w:hAnsi="Times New Roman" w:cs="Times New Roman"/>
          <w:color w:val="000000"/>
          <w:sz w:val="24"/>
          <w:szCs w:val="24"/>
        </w:rPr>
        <w:t>Касимов</w:t>
      </w:r>
      <w:proofErr w:type="spellEnd"/>
      <w:r w:rsidRPr="00EF53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В старину эта дорога называлась Сибирский тракт. </w:t>
      </w:r>
      <w:proofErr w:type="spellStart"/>
      <w:r w:rsidRPr="00EF53C2">
        <w:rPr>
          <w:rFonts w:ascii="Times New Roman" w:eastAsia="Times New Roman" w:hAnsi="Times New Roman" w:cs="Times New Roman"/>
          <w:color w:val="000000"/>
          <w:sz w:val="24"/>
          <w:szCs w:val="24"/>
        </w:rPr>
        <w:t>Филинское</w:t>
      </w:r>
      <w:proofErr w:type="spellEnd"/>
      <w:r w:rsidRPr="00EF53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расположено вблизи шоссейной дороги и недалеко от пристани </w:t>
      </w:r>
      <w:proofErr w:type="spellStart"/>
      <w:r w:rsidRPr="00EF53C2">
        <w:rPr>
          <w:rFonts w:ascii="Times New Roman" w:eastAsia="Times New Roman" w:hAnsi="Times New Roman" w:cs="Times New Roman"/>
          <w:color w:val="000000"/>
          <w:sz w:val="24"/>
          <w:szCs w:val="24"/>
        </w:rPr>
        <w:t>Александрово</w:t>
      </w:r>
      <w:proofErr w:type="spellEnd"/>
      <w:r w:rsidRPr="00EF53C2">
        <w:rPr>
          <w:rFonts w:ascii="Times New Roman" w:eastAsia="Times New Roman" w:hAnsi="Times New Roman" w:cs="Times New Roman"/>
          <w:color w:val="000000"/>
          <w:sz w:val="24"/>
          <w:szCs w:val="24"/>
        </w:rPr>
        <w:t>. Это обстоятельство не раз использовалось в ходе войны.</w:t>
      </w:r>
    </w:p>
    <w:p w:rsidR="00AC4EA6" w:rsidRPr="00EF53C2" w:rsidRDefault="00AC4EA6" w:rsidP="00AC4E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F53C2">
        <w:rPr>
          <w:rFonts w:ascii="Times New Roman" w:eastAsia="Times New Roman" w:hAnsi="Times New Roman" w:cs="Times New Roman"/>
          <w:color w:val="000000"/>
          <w:sz w:val="24"/>
          <w:szCs w:val="24"/>
        </w:rPr>
        <w:t>Это был единственны населённый пункт в волости, где численность мужского населения превышала численность женского населения.</w:t>
      </w:r>
    </w:p>
    <w:p w:rsidR="00A76D53" w:rsidRDefault="00AC4EA6" w:rsidP="00AC4E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F53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истории села, как в капле воды, отразилась история всего государства, </w:t>
      </w:r>
      <w:proofErr w:type="gramStart"/>
      <w:r w:rsidRPr="00EF53C2">
        <w:rPr>
          <w:rFonts w:ascii="Times New Roman" w:eastAsia="Times New Roman" w:hAnsi="Times New Roman" w:cs="Times New Roman"/>
          <w:color w:val="000000"/>
          <w:sz w:val="24"/>
          <w:szCs w:val="24"/>
        </w:rPr>
        <w:t>например</w:t>
      </w:r>
      <w:proofErr w:type="gramEnd"/>
      <w:r w:rsidRPr="00EF53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сохранилась память о </w:t>
      </w:r>
      <w:proofErr w:type="spellStart"/>
      <w:r w:rsidRPr="00EF53C2">
        <w:rPr>
          <w:rFonts w:ascii="Times New Roman" w:eastAsia="Times New Roman" w:hAnsi="Times New Roman" w:cs="Times New Roman"/>
          <w:color w:val="000000"/>
          <w:sz w:val="24"/>
          <w:szCs w:val="24"/>
        </w:rPr>
        <w:t>Столыпинских</w:t>
      </w:r>
      <w:proofErr w:type="spellEnd"/>
      <w:r w:rsidRPr="00EF53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реформах, проходивших перед началом Первой мировой войны.</w:t>
      </w:r>
    </w:p>
    <w:p w:rsidR="00AC4EA6" w:rsidRPr="00EF53C2" w:rsidRDefault="00AC4EA6" w:rsidP="00AC4E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0" w:name="_GoBack"/>
      <w:bookmarkEnd w:id="0"/>
      <w:r w:rsidRPr="00EF53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Восточные окрестности </w:t>
      </w:r>
      <w:proofErr w:type="spellStart"/>
      <w:r w:rsidRPr="00EF53C2">
        <w:rPr>
          <w:rFonts w:ascii="Times New Roman" w:eastAsia="Times New Roman" w:hAnsi="Times New Roman" w:cs="Times New Roman"/>
          <w:color w:val="000000"/>
          <w:sz w:val="24"/>
          <w:szCs w:val="24"/>
        </w:rPr>
        <w:t>Филинского</w:t>
      </w:r>
      <w:proofErr w:type="spellEnd"/>
      <w:r w:rsidRPr="00EF53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богаты минеральным сырьём. Залежи известняка, </w:t>
      </w:r>
      <w:proofErr w:type="spellStart"/>
      <w:r w:rsidRPr="00EF53C2">
        <w:rPr>
          <w:rFonts w:ascii="Times New Roman" w:eastAsia="Times New Roman" w:hAnsi="Times New Roman" w:cs="Times New Roman"/>
          <w:color w:val="000000"/>
          <w:sz w:val="24"/>
          <w:szCs w:val="24"/>
        </w:rPr>
        <w:t>гижа</w:t>
      </w:r>
      <w:proofErr w:type="spellEnd"/>
      <w:r w:rsidRPr="00EF53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EF53C2">
        <w:rPr>
          <w:rFonts w:ascii="Times New Roman" w:eastAsia="Times New Roman" w:hAnsi="Times New Roman" w:cs="Times New Roman"/>
          <w:color w:val="000000"/>
          <w:sz w:val="24"/>
          <w:szCs w:val="24"/>
        </w:rPr>
        <w:t>олебастра</w:t>
      </w:r>
      <w:proofErr w:type="spellEnd"/>
      <w:r w:rsidRPr="00EF53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выходят практически на поверхность.</w:t>
      </w:r>
    </w:p>
    <w:p w:rsidR="00AC4EA6" w:rsidRPr="00EF53C2" w:rsidRDefault="00AC4EA6" w:rsidP="00AC4E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F53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какова же роль села </w:t>
      </w:r>
      <w:proofErr w:type="spellStart"/>
      <w:r w:rsidRPr="00EF53C2">
        <w:rPr>
          <w:rFonts w:ascii="Times New Roman" w:eastAsia="Times New Roman" w:hAnsi="Times New Roman" w:cs="Times New Roman"/>
          <w:color w:val="000000"/>
          <w:sz w:val="24"/>
          <w:szCs w:val="24"/>
        </w:rPr>
        <w:t>Филинского</w:t>
      </w:r>
      <w:proofErr w:type="spellEnd"/>
      <w:r w:rsidRPr="00EF53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???Оно вместе с селом Кубовым было центром местом округи. Село </w:t>
      </w:r>
      <w:proofErr w:type="spellStart"/>
      <w:r w:rsidRPr="00EF53C2">
        <w:rPr>
          <w:rFonts w:ascii="Times New Roman" w:eastAsia="Times New Roman" w:hAnsi="Times New Roman" w:cs="Times New Roman"/>
          <w:color w:val="000000"/>
          <w:sz w:val="24"/>
          <w:szCs w:val="24"/>
        </w:rPr>
        <w:t>Филинское</w:t>
      </w:r>
      <w:proofErr w:type="spellEnd"/>
      <w:r w:rsidRPr="00EF53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самое </w:t>
      </w:r>
      <w:proofErr w:type="spellStart"/>
      <w:r w:rsidRPr="00EF53C2">
        <w:rPr>
          <w:rFonts w:ascii="Times New Roman" w:eastAsia="Times New Roman" w:hAnsi="Times New Roman" w:cs="Times New Roman"/>
          <w:color w:val="000000"/>
          <w:sz w:val="24"/>
          <w:szCs w:val="24"/>
        </w:rPr>
        <w:t>озеленёное</w:t>
      </w:r>
      <w:proofErr w:type="spellEnd"/>
      <w:r w:rsidRPr="00EF53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место в районе. Не зря в округе говорят село: «</w:t>
      </w:r>
      <w:proofErr w:type="spellStart"/>
      <w:r w:rsidRPr="00EF53C2">
        <w:rPr>
          <w:rFonts w:ascii="Times New Roman" w:eastAsia="Times New Roman" w:hAnsi="Times New Roman" w:cs="Times New Roman"/>
          <w:color w:val="000000"/>
          <w:sz w:val="24"/>
          <w:szCs w:val="24"/>
        </w:rPr>
        <w:t>Филинское</w:t>
      </w:r>
      <w:proofErr w:type="spellEnd"/>
      <w:r w:rsidRPr="00EF53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 наша жемчужина!!!!»</w:t>
      </w:r>
    </w:p>
    <w:p w:rsidR="00AC4EA6" w:rsidRPr="00EF53C2" w:rsidRDefault="00AC4EA6" w:rsidP="00AC4E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53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Особая страница в истории </w:t>
      </w:r>
      <w:proofErr w:type="spellStart"/>
      <w:r w:rsidRPr="00EF53C2">
        <w:rPr>
          <w:rFonts w:ascii="Times New Roman" w:eastAsia="Times New Roman" w:hAnsi="Times New Roman" w:cs="Times New Roman"/>
          <w:color w:val="000000"/>
          <w:sz w:val="24"/>
          <w:szCs w:val="24"/>
        </w:rPr>
        <w:t>Филинского</w:t>
      </w:r>
      <w:proofErr w:type="spellEnd"/>
      <w:r w:rsidRPr="00EF53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это возрождение храма во имя святого пророка Илии и преподобного Сергия игумена Радонежского».</w:t>
      </w:r>
    </w:p>
    <w:p w:rsidR="0041314D" w:rsidRDefault="0041314D"/>
    <w:sectPr w:rsidR="0041314D" w:rsidSect="004131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C4EA6"/>
    <w:rsid w:val="0041314D"/>
    <w:rsid w:val="007A326F"/>
    <w:rsid w:val="00A76D53"/>
    <w:rsid w:val="00AC4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8910E0D-F9BF-45F7-9339-AE81D8C8E3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31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376</Words>
  <Characters>2149</Characters>
  <Application>Microsoft Office Word</Application>
  <DocSecurity>0</DocSecurity>
  <Lines>17</Lines>
  <Paragraphs>5</Paragraphs>
  <ScaleCrop>false</ScaleCrop>
  <Company>Microsoft</Company>
  <LinksUpToDate>false</LinksUpToDate>
  <CharactersWithSpaces>2520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Owner</cp:lastModifiedBy>
  <cp:revision>4</cp:revision>
  <dcterms:created xsi:type="dcterms:W3CDTF">2014-01-29T08:55:00Z</dcterms:created>
  <dcterms:modified xsi:type="dcterms:W3CDTF">2023-11-05T15:30:00Z</dcterms:modified>
</cp:coreProperties>
</file>